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7AD" w:rsidRPr="008857AD" w:rsidRDefault="008857AD" w:rsidP="008857A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bg-BG"/>
        </w:rPr>
      </w:pPr>
      <w:r w:rsidRPr="008857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bg-BG"/>
        </w:rPr>
        <w:t>ДО</w:t>
      </w:r>
    </w:p>
    <w:p w:rsidR="008857AD" w:rsidRPr="008857AD" w:rsidRDefault="008857AD" w:rsidP="008857A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bg-BG"/>
        </w:rPr>
      </w:pPr>
      <w:r w:rsidRPr="008857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bg-BG"/>
        </w:rPr>
        <w:t>ОБЩИНСКИ СЪВЕТ</w:t>
      </w:r>
    </w:p>
    <w:p w:rsidR="008857AD" w:rsidRPr="008857AD" w:rsidRDefault="008857AD" w:rsidP="008857A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8857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bg-BG"/>
        </w:rPr>
        <w:t>ГРАД ВЕЛИНГРАД</w:t>
      </w:r>
    </w:p>
    <w:p w:rsidR="008857AD" w:rsidRPr="008857AD" w:rsidRDefault="008857AD" w:rsidP="008857A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8857AD" w:rsidRPr="008857AD" w:rsidRDefault="008857AD" w:rsidP="008857A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8857AD" w:rsidRPr="008857AD" w:rsidRDefault="008857AD" w:rsidP="008857A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8857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bg-BG"/>
        </w:rPr>
        <w:tab/>
      </w:r>
      <w:r w:rsidRPr="008857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УВАЖАЕМИ ГОСПОЖИ И ГОСПОДА ОБЩИНСКИ СЪВЕТНИЦИ,</w:t>
      </w:r>
    </w:p>
    <w:p w:rsidR="008857AD" w:rsidRPr="008857AD" w:rsidRDefault="008857AD" w:rsidP="008857AD">
      <w:pPr>
        <w:pStyle w:val="a3"/>
        <w:shd w:val="clear" w:color="auto" w:fill="FFFFFF"/>
        <w:spacing w:before="0" w:beforeAutospacing="0" w:after="180" w:afterAutospacing="0"/>
        <w:jc w:val="both"/>
        <w:rPr>
          <w:color w:val="222222"/>
        </w:rPr>
      </w:pPr>
    </w:p>
    <w:p w:rsidR="008857AD" w:rsidRPr="008857AD" w:rsidRDefault="008857AD" w:rsidP="008857AD">
      <w:pPr>
        <w:pStyle w:val="a3"/>
        <w:shd w:val="clear" w:color="auto" w:fill="FFFFFF"/>
        <w:spacing w:before="0" w:beforeAutospacing="0" w:after="180" w:afterAutospacing="0"/>
        <w:ind w:firstLine="708"/>
        <w:jc w:val="both"/>
        <w:rPr>
          <w:color w:val="222222"/>
        </w:rPr>
      </w:pPr>
      <w:r w:rsidRPr="008857AD">
        <w:rPr>
          <w:color w:val="222222"/>
        </w:rPr>
        <w:t xml:space="preserve">В Община Велинград е постъпило уведомление с вх. </w:t>
      </w:r>
      <w:r w:rsidRPr="008857AD">
        <w:t xml:space="preserve">№ </w:t>
      </w:r>
      <w:hyperlink r:id="rId5" w:tgtFrame="_blank" w:history="1">
        <w:r w:rsidRPr="008857AD">
          <w:rPr>
            <w:rStyle w:val="a4"/>
            <w:color w:val="auto"/>
            <w:u w:val="none"/>
          </w:rPr>
          <w:t>53-00-2095</w:t>
        </w:r>
      </w:hyperlink>
      <w:r w:rsidRPr="008857AD">
        <w:rPr>
          <w:color w:val="222222"/>
        </w:rPr>
        <w:t xml:space="preserve">/22.10.2026 г. от управителя на „Водоснабдяване, канализация и териториален </w:t>
      </w:r>
      <w:proofErr w:type="spellStart"/>
      <w:r w:rsidRPr="008857AD">
        <w:rPr>
          <w:color w:val="222222"/>
        </w:rPr>
        <w:t>водоинженеринг</w:t>
      </w:r>
      <w:proofErr w:type="spellEnd"/>
      <w:r w:rsidRPr="008857AD">
        <w:rPr>
          <w:color w:val="222222"/>
        </w:rPr>
        <w:t xml:space="preserve">“ ЕООД, </w:t>
      </w:r>
      <w:r w:rsidRPr="008857AD">
        <w:t xml:space="preserve">ЕИК </w:t>
      </w:r>
      <w:hyperlink r:id="rId6" w:tgtFrame="_blank" w:history="1">
        <w:r w:rsidRPr="008857AD">
          <w:rPr>
            <w:rStyle w:val="a4"/>
            <w:color w:val="auto"/>
            <w:u w:val="none"/>
          </w:rPr>
          <w:t>822106633</w:t>
        </w:r>
      </w:hyperlink>
      <w:r w:rsidRPr="008857AD">
        <w:rPr>
          <w:color w:val="222222"/>
        </w:rPr>
        <w:t>, със седалище и адрес на управление гр. Велинград, ул. „Академик Иван Павлов“ № 1А</w:t>
      </w:r>
      <w:r>
        <w:rPr>
          <w:color w:val="222222"/>
        </w:rPr>
        <w:t xml:space="preserve">. </w:t>
      </w:r>
      <w:r w:rsidRPr="008857AD">
        <w:rPr>
          <w:color w:val="222222"/>
        </w:rPr>
        <w:t>В уведомлението се излагат обстоятелства относно текущото финансово-икономическо състояние на дружеството, наличието на затруднения при обслужването на изискуемите краткосрочни задължения и необходимостта от предприемане на действия съобразно приложимите разпоредби на Търговския закон.</w:t>
      </w:r>
      <w:r>
        <w:rPr>
          <w:color w:val="222222"/>
        </w:rPr>
        <w:t xml:space="preserve"> </w:t>
      </w:r>
      <w:r w:rsidRPr="008857AD">
        <w:rPr>
          <w:color w:val="222222"/>
        </w:rPr>
        <w:t xml:space="preserve">С оглед изложеното и предвид обстоятелството, че Община Велинград е едноличен собственик на капитала на дружеството, представям приложеното уведомление за сведение и разглеждане от Общински съвет – Велинград при обсъждането на </w:t>
      </w:r>
      <w:proofErr w:type="spellStart"/>
      <w:r w:rsidRPr="008857AD">
        <w:rPr>
          <w:color w:val="222222"/>
        </w:rPr>
        <w:t>относимия</w:t>
      </w:r>
      <w:proofErr w:type="spellEnd"/>
      <w:r w:rsidRPr="008857AD">
        <w:rPr>
          <w:color w:val="222222"/>
        </w:rPr>
        <w:t xml:space="preserve"> проект за решение.</w:t>
      </w:r>
    </w:p>
    <w:p w:rsidR="008857AD" w:rsidRPr="008857AD" w:rsidRDefault="008857AD" w:rsidP="008857AD">
      <w:pPr>
        <w:pStyle w:val="a3"/>
        <w:shd w:val="clear" w:color="auto" w:fill="FFFFFF"/>
        <w:spacing w:before="0" w:beforeAutospacing="0" w:after="180" w:afterAutospacing="0"/>
        <w:ind w:firstLine="708"/>
        <w:jc w:val="both"/>
        <w:rPr>
          <w:color w:val="222222"/>
        </w:rPr>
      </w:pPr>
      <w:r w:rsidRPr="008857AD">
        <w:rPr>
          <w:color w:val="222222"/>
        </w:rPr>
        <w:t>Моля уведомлението да бъде приложено към материалите по проекта за решение и взето предвид при преценката</w:t>
      </w:r>
      <w:r>
        <w:rPr>
          <w:color w:val="222222"/>
        </w:rPr>
        <w:t xml:space="preserve"> за предприемане на</w:t>
      </w:r>
      <w:r w:rsidRPr="008857AD">
        <w:rPr>
          <w:color w:val="222222"/>
        </w:rPr>
        <w:t xml:space="preserve"> действия в рамките на компетентността на Общински съвет – Велинград и при спазване на действащото законодателство.</w:t>
      </w:r>
    </w:p>
    <w:p w:rsidR="008857AD" w:rsidRDefault="008857AD" w:rsidP="008857A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57AD" w:rsidRPr="008857AD" w:rsidRDefault="008857AD" w:rsidP="008857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57AD">
        <w:rPr>
          <w:rFonts w:ascii="Times New Roman" w:hAnsi="Times New Roman" w:cs="Times New Roman"/>
          <w:b/>
          <w:sz w:val="24"/>
          <w:szCs w:val="24"/>
        </w:rPr>
        <w:t xml:space="preserve">Д-Р КОСТАДИН КОЕВ            </w:t>
      </w:r>
    </w:p>
    <w:p w:rsidR="008857AD" w:rsidRPr="008857AD" w:rsidRDefault="008857AD" w:rsidP="008857A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857AD">
        <w:rPr>
          <w:rFonts w:ascii="Times New Roman" w:hAnsi="Times New Roman" w:cs="Times New Roman"/>
          <w:b/>
          <w:i/>
          <w:sz w:val="24"/>
          <w:szCs w:val="24"/>
        </w:rPr>
        <w:t>Кмет на община Велинград</w:t>
      </w:r>
    </w:p>
    <w:p w:rsidR="00850C38" w:rsidRPr="00850C38" w:rsidRDefault="00850C38" w:rsidP="00850C38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850C38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(Подпис: Светла Томова- зам.-кмет на Община Велинград</w:t>
      </w:r>
      <w:r w:rsidRPr="00850C38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</w:r>
      <w:r w:rsidRPr="00850C38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</w:r>
    </w:p>
    <w:p w:rsidR="00850C38" w:rsidRPr="00850C38" w:rsidRDefault="00850C38" w:rsidP="00850C38">
      <w:pPr>
        <w:spacing w:after="0" w:line="240" w:lineRule="auto"/>
        <w:ind w:hanging="2"/>
        <w:rPr>
          <w:rFonts w:ascii="Times New Roman" w:eastAsia="Times New Roman" w:hAnsi="Times New Roman" w:cs="Times New Roman"/>
          <w:i/>
          <w:lang w:eastAsia="bg-BG"/>
        </w:rPr>
      </w:pPr>
      <w:proofErr w:type="spellStart"/>
      <w:r w:rsidRPr="00850C38">
        <w:rPr>
          <w:rFonts w:ascii="Times New Roman" w:eastAsia="Times New Roman" w:hAnsi="Times New Roman" w:cs="Times New Roman"/>
          <w:i/>
          <w:lang w:eastAsia="bg-BG"/>
        </w:rPr>
        <w:t>Оправомощена</w:t>
      </w:r>
      <w:proofErr w:type="spellEnd"/>
      <w:r w:rsidRPr="00850C38">
        <w:rPr>
          <w:rFonts w:ascii="Times New Roman" w:eastAsia="Times New Roman" w:hAnsi="Times New Roman" w:cs="Times New Roman"/>
          <w:i/>
          <w:lang w:eastAsia="bg-BG"/>
        </w:rPr>
        <w:t xml:space="preserve"> със Заповед№1630/23.10.2026г.)</w:t>
      </w:r>
    </w:p>
    <w:p w:rsidR="00E76E13" w:rsidRDefault="00E76E13" w:rsidP="008857A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857AD" w:rsidRPr="008857AD" w:rsidRDefault="008857AD" w:rsidP="008857A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57AD">
        <w:rPr>
          <w:rFonts w:ascii="Times New Roman" w:hAnsi="Times New Roman" w:cs="Times New Roman"/>
          <w:i/>
          <w:sz w:val="24"/>
          <w:szCs w:val="24"/>
        </w:rPr>
        <w:t>Изготвил:</w:t>
      </w:r>
    </w:p>
    <w:p w:rsidR="008857AD" w:rsidRPr="008857AD" w:rsidRDefault="008857AD" w:rsidP="008857A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57AD">
        <w:rPr>
          <w:rFonts w:ascii="Times New Roman" w:hAnsi="Times New Roman" w:cs="Times New Roman"/>
          <w:i/>
          <w:sz w:val="24"/>
          <w:szCs w:val="24"/>
        </w:rPr>
        <w:t xml:space="preserve">С. </w:t>
      </w:r>
      <w:proofErr w:type="spellStart"/>
      <w:r w:rsidRPr="008857AD">
        <w:rPr>
          <w:rFonts w:ascii="Times New Roman" w:hAnsi="Times New Roman" w:cs="Times New Roman"/>
          <w:i/>
          <w:sz w:val="24"/>
          <w:szCs w:val="24"/>
        </w:rPr>
        <w:t>Бозьов</w:t>
      </w:r>
      <w:proofErr w:type="spellEnd"/>
      <w:r w:rsidRPr="008857AD">
        <w:rPr>
          <w:rFonts w:ascii="Times New Roman" w:hAnsi="Times New Roman" w:cs="Times New Roman"/>
          <w:i/>
          <w:sz w:val="24"/>
          <w:szCs w:val="24"/>
        </w:rPr>
        <w:t>:……………..</w:t>
      </w:r>
    </w:p>
    <w:p w:rsidR="008857AD" w:rsidRPr="008857AD" w:rsidRDefault="008857AD" w:rsidP="008857A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57AD">
        <w:rPr>
          <w:rFonts w:ascii="Times New Roman" w:hAnsi="Times New Roman" w:cs="Times New Roman"/>
          <w:i/>
          <w:sz w:val="24"/>
          <w:szCs w:val="24"/>
        </w:rPr>
        <w:t>Ст. експерт в д-я „МП“</w:t>
      </w:r>
    </w:p>
    <w:sectPr w:rsidR="008857AD" w:rsidRPr="008857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7AD"/>
    <w:rsid w:val="00181E1D"/>
    <w:rsid w:val="00571946"/>
    <w:rsid w:val="00850C38"/>
    <w:rsid w:val="008857AD"/>
    <w:rsid w:val="00CE697B"/>
    <w:rsid w:val="00DD2FDB"/>
    <w:rsid w:val="00E76455"/>
    <w:rsid w:val="00E7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5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8857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5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8857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8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tel:822106633" TargetMode="External"/><Relationship Id="rId5" Type="http://schemas.openxmlformats.org/officeDocument/2006/relationships/hyperlink" Target="tel:53-00-20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</cp:revision>
  <dcterms:created xsi:type="dcterms:W3CDTF">2026-10-23T11:23:00Z</dcterms:created>
  <dcterms:modified xsi:type="dcterms:W3CDTF">2026-10-26T09:41:00Z</dcterms:modified>
</cp:coreProperties>
</file>